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16C21" w14:textId="2DC21154" w:rsidR="0027652C" w:rsidRPr="0027652C" w:rsidRDefault="0027652C" w:rsidP="0027652C">
      <w:pPr>
        <w:spacing w:before="120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u w:val="single"/>
          <w:lang w:eastAsia="ru-RU"/>
        </w:rPr>
      </w:pPr>
      <w:r w:rsidRPr="0027652C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u w:val="single"/>
          <w:lang w:eastAsia="ru-RU"/>
        </w:rPr>
        <w:t xml:space="preserve">Путин </w:t>
      </w:r>
      <w:r w:rsidRPr="009B2B46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u w:val="single"/>
          <w:lang w:eastAsia="ru-RU"/>
        </w:rPr>
        <w:t xml:space="preserve"> В.В. </w:t>
      </w:r>
      <w:r w:rsidRPr="0027652C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u w:val="single"/>
          <w:lang w:eastAsia="ru-RU"/>
        </w:rPr>
        <w:t>объявил 2026 год в России Годом единства народов: что это значит</w:t>
      </w:r>
    </w:p>
    <w:p w14:paraId="12FE1398" w14:textId="77777777" w:rsidR="0027652C" w:rsidRPr="0027652C" w:rsidRDefault="0027652C" w:rsidP="0027652C">
      <w:pPr>
        <w:spacing w:after="0" w:line="240" w:lineRule="auto"/>
        <w:rPr>
          <w:rFonts w:ascii="Times New Roman" w:eastAsia="Times New Roman" w:hAnsi="Times New Roman" w:cs="Times New Roman"/>
          <w:color w:val="5A5A5A"/>
          <w:sz w:val="32"/>
          <w:szCs w:val="32"/>
          <w:lang w:eastAsia="ru-RU"/>
        </w:rPr>
      </w:pPr>
      <w:r w:rsidRPr="0027652C">
        <w:rPr>
          <w:rFonts w:ascii="Times New Roman" w:eastAsia="Times New Roman" w:hAnsi="Times New Roman" w:cs="Times New Roman"/>
          <w:color w:val="5A5A5A"/>
          <w:sz w:val="32"/>
          <w:szCs w:val="32"/>
          <w:lang w:eastAsia="ru-RU"/>
        </w:rPr>
        <w:t>В России официально стартовал Год единства народов</w:t>
      </w:r>
    </w:p>
    <w:p w14:paraId="38426D62" w14:textId="77777777" w:rsidR="0027652C" w:rsidRPr="0027652C" w:rsidRDefault="0027652C" w:rsidP="0027652C">
      <w:pPr>
        <w:spacing w:after="0" w:line="240" w:lineRule="auto"/>
        <w:rPr>
          <w:rFonts w:ascii="Times New Roman" w:eastAsia="Times New Roman" w:hAnsi="Times New Roman" w:cs="Times New Roman"/>
          <w:color w:val="5A5A5A"/>
          <w:sz w:val="32"/>
          <w:szCs w:val="32"/>
          <w:lang w:eastAsia="ru-RU"/>
        </w:rPr>
      </w:pPr>
      <w:r w:rsidRPr="0027652C">
        <w:rPr>
          <w:rFonts w:ascii="Times New Roman" w:eastAsia="Times New Roman" w:hAnsi="Times New Roman" w:cs="Times New Roman"/>
          <w:color w:val="5A5A5A"/>
          <w:sz w:val="32"/>
          <w:szCs w:val="32"/>
          <w:lang w:eastAsia="ru-RU"/>
        </w:rPr>
        <w:t>05 февраля 2026 в 16:16</w:t>
      </w:r>
    </w:p>
    <w:p w14:paraId="676B2729" w14:textId="77777777" w:rsidR="0027652C" w:rsidRPr="0027652C" w:rsidRDefault="0027652C" w:rsidP="0027652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7652C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inline distT="0" distB="0" distL="0" distR="0" wp14:anchorId="0678B423" wp14:editId="5FA3525E">
                <wp:extent cx="190500" cy="190500"/>
                <wp:effectExtent l="0" t="0" r="0" b="0"/>
                <wp:docPr id="11" name="AutoShape 1" descr="Уменьшить размер шрифт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E13533F" id="AutoShape 1" o:spid="_x0000_s1026" alt="Уменьшить размер шрифта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" filled="f" stroked="f">
                <o:lock v:ext="edit" aspectratio="t"/>
                <w10:anchorlock/>
              </v:rect>
            </w:pict>
          </mc:Fallback>
        </mc:AlternateContent>
      </w:r>
      <w:r w:rsidRPr="0027652C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inline distT="0" distB="0" distL="0" distR="0" wp14:anchorId="179BCE12" wp14:editId="4F3D4DEC">
                <wp:extent cx="228600" cy="228600"/>
                <wp:effectExtent l="0" t="0" r="0" b="0"/>
                <wp:docPr id="10" name="AutoShape 2" descr="Изменение размера шрифт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84496E1" id="AutoShape 2" o:spid="_x0000_s1026" alt="Изменение размера шрифта" style="width:18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" filled="f" stroked="f">
                <o:lock v:ext="edit" aspectratio="t"/>
                <w10:anchorlock/>
              </v:rect>
            </w:pict>
          </mc:Fallback>
        </mc:AlternateContent>
      </w:r>
      <w:r w:rsidRPr="0027652C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inline distT="0" distB="0" distL="0" distR="0" wp14:anchorId="7DE33836" wp14:editId="10F07BE3">
                <wp:extent cx="190500" cy="190500"/>
                <wp:effectExtent l="0" t="0" r="0" b="0"/>
                <wp:docPr id="8" name="AutoShape 3" descr="Увеличить размер шрифт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832A286" id="AutoShape 3" o:spid="_x0000_s1026" alt="Увеличить размер шрифта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" filled="f" stroked="f">
                <o:lock v:ext="edit" aspectratio="t"/>
                <w10:anchorlock/>
              </v:rect>
            </w:pict>
          </mc:Fallback>
        </mc:AlternateContent>
      </w:r>
    </w:p>
    <w:p w14:paraId="0D17EC96" w14:textId="16317DF2" w:rsidR="0027652C" w:rsidRDefault="009B2B46" w:rsidP="0027652C">
      <w:pPr>
        <w:spacing w:before="120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                </w:t>
      </w:r>
      <w:r w:rsidR="0027652C" w:rsidRPr="002765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Владимир Путин объявил 2026 Годом единства народов России</w:t>
      </w:r>
    </w:p>
    <w:p w14:paraId="33CE4ABA" w14:textId="0B7C7842" w:rsidR="0027652C" w:rsidRPr="0027652C" w:rsidRDefault="00DD4944" w:rsidP="00DD4944">
      <w:pPr>
        <w:spacing w:before="120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noProof/>
        </w:rPr>
        <mc:AlternateContent>
          <mc:Choice Requires="wps">
            <w:drawing>
              <wp:inline distT="0" distB="0" distL="0" distR="0" wp14:anchorId="2D96B34D" wp14:editId="09695A42">
                <wp:extent cx="304800" cy="304800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026A3AA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3708E47C" wp14:editId="6B3238FE">
                <wp:extent cx="304800" cy="304800"/>
                <wp:effectExtent l="0" t="0" r="0" b="0"/>
                <wp:docPr id="3" name="AutoShap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FBA02A3" id="AutoShape 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b+KNgOcBAADEAwAADgAAAAAAAAAAAAAAAAAuAgAAZHJzL2Uyb0RvYy54bWxQSwECLQAU&#10;AAYACAAAACEATKDpLNgAAAADAQAADwAAAAAAAAAAAAAAAABBBAAAZHJzL2Rvd25yZXYueG1sUEsF&#10;BgAAAAAEAAQA8wAAAEYFAAAAAA==&#10;" filled="f" stroked="f">
                <o:lock v:ext="edit" aspectratio="t"/>
                <w10:anchorlock/>
              </v:rect>
            </w:pict>
          </mc:Fallback>
        </mc:AlternateContent>
      </w:r>
      <w:r w:rsidR="0027652C" w:rsidRPr="0027652C">
        <w:rPr>
          <w:rFonts w:ascii="Times New Roman" w:eastAsia="Times New Roman" w:hAnsi="Times New Roman" w:cs="Times New Roman"/>
          <w:sz w:val="32"/>
          <w:szCs w:val="32"/>
          <w:lang w:eastAsia="ru-RU"/>
        </w:rPr>
        <w:t>Вице-премьер Татьяна Голикова официально дала старт Году единства народов России. Это произошло 5 февраля в Москве на марафоне «Россия — семья семей». Голикова </w:t>
      </w:r>
      <w:hyperlink r:id="rId5" w:tgtFrame="_blank" w:history="1">
        <w:r w:rsidR="0027652C" w:rsidRPr="0027652C">
          <w:rPr>
            <w:rFonts w:ascii="Times New Roman" w:eastAsia="Times New Roman" w:hAnsi="Times New Roman" w:cs="Times New Roman"/>
            <w:color w:val="1964E7"/>
            <w:sz w:val="32"/>
            <w:szCs w:val="32"/>
            <w:u w:val="single"/>
            <w:lang w:eastAsia="ru-RU"/>
          </w:rPr>
          <w:t>напомнила</w:t>
        </w:r>
      </w:hyperlink>
      <w:r w:rsidR="0027652C" w:rsidRPr="0027652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="0027652C" w:rsidRPr="002765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что в стране живут 194 народа, каждый из которых имеет свои традиции и культуру.</w:t>
      </w:r>
    </w:p>
    <w:p w14:paraId="0C157F04" w14:textId="77777777" w:rsidR="0027652C" w:rsidRPr="0027652C" w:rsidRDefault="0027652C" w:rsidP="00276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765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Она отметила, что сплоченность народов помогала России на протяжении более чем тысячелетней истории, в том числе в годы войн и других тяжелых испытаний. Вице-премьер отдельно поблагодарила участников специальной военной операции. По ее словам, на передовой служат представители всех национальностей страны, и именно их вклад обеспечивает безопасность России.</w:t>
      </w:r>
    </w:p>
    <w:p w14:paraId="2FB66DD5" w14:textId="77777777" w:rsidR="0027652C" w:rsidRPr="0027652C" w:rsidRDefault="0027652C" w:rsidP="00276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  <w:lang w:eastAsia="ru-RU"/>
        </w:rPr>
      </w:pPr>
      <w:r w:rsidRPr="0027652C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  <w:lang w:eastAsia="ru-RU"/>
        </w:rPr>
        <w:t>В 2026 году в России объявлен Годом единства народов. Соответствующий указ подписал президент </w:t>
      </w:r>
      <w:hyperlink r:id="rId6" w:tgtFrame="_blank" w:history="1">
        <w:r w:rsidRPr="0027652C">
          <w:rPr>
            <w:rFonts w:ascii="Times New Roman" w:eastAsia="Times New Roman" w:hAnsi="Times New Roman" w:cs="Times New Roman"/>
            <w:b/>
            <w:bCs/>
            <w:i/>
            <w:iCs/>
            <w:color w:val="1964E7"/>
            <w:sz w:val="32"/>
            <w:szCs w:val="32"/>
            <w:u w:val="single"/>
            <w:lang w:eastAsia="ru-RU"/>
          </w:rPr>
          <w:t>Владимир Путин</w:t>
        </w:r>
      </w:hyperlink>
      <w:r w:rsidRPr="0027652C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  <w:lang w:eastAsia="ru-RU"/>
        </w:rPr>
        <w:t>. Что стоит за этой инициативой, какие масштабные мероприятия и даже новые праздники она принесет — в материале URA.RU.</w:t>
      </w:r>
    </w:p>
    <w:p w14:paraId="1A090AF6" w14:textId="19E22064" w:rsidR="0027652C" w:rsidRPr="0027652C" w:rsidRDefault="0027652C" w:rsidP="0027652C">
      <w:pPr>
        <w:shd w:val="clear" w:color="auto" w:fill="FFFFFF"/>
        <w:spacing w:after="100" w:line="195" w:lineRule="atLeast"/>
        <w:rPr>
          <w:rFonts w:ascii="Helvetica" w:eastAsia="Times New Roman" w:hAnsi="Helvetica" w:cs="Times New Roman"/>
          <w:b/>
          <w:bCs/>
          <w:i/>
          <w:iCs/>
          <w:sz w:val="32"/>
          <w:szCs w:val="32"/>
          <w:u w:val="single"/>
          <w:lang w:eastAsia="ru-RU"/>
        </w:rPr>
      </w:pPr>
    </w:p>
    <w:p w14:paraId="67F65229" w14:textId="1885B3EE" w:rsidR="0027652C" w:rsidRPr="0027652C" w:rsidRDefault="0027652C" w:rsidP="0027652C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t xml:space="preserve">                                    </w:t>
      </w:r>
      <w:r w:rsidRPr="0027652C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t>Почему 2026 год стал годом единства народов России</w:t>
      </w:r>
    </w:p>
    <w:p w14:paraId="6FBAE414" w14:textId="77777777" w:rsidR="0027652C" w:rsidRPr="0027652C" w:rsidRDefault="0027652C" w:rsidP="00276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765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Решение объявить 2026 год Годом единства народов России не возникло спонтанно. Оно стало логическим продолжением государственной национальной политики, которая в последние годы все чаще говорит о сохранении культурного и языкового многообразия как основе устойчивости страны.</w:t>
      </w:r>
    </w:p>
    <w:p w14:paraId="6FCCD6C3" w14:textId="77777777" w:rsidR="0027652C" w:rsidRPr="0027652C" w:rsidRDefault="0027652C" w:rsidP="00276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765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Президент Владимир Путин поддержал инициативу на заседании Совета при президенте по межнациональным отношениям 5 ноября 2025 года, а затем подтвердил ее в ходе программы «Итоги года» 19 декабря. Официальная цель сформулирована четко: укрепление межнационального согласия, мира и взаимного уважения между народами Российской Федерации.</w:t>
      </w:r>
    </w:p>
    <w:p w14:paraId="2057EEA7" w14:textId="13016DA1" w:rsidR="0027652C" w:rsidRPr="0027652C" w:rsidRDefault="0027652C" w:rsidP="0027652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86B413A" w14:textId="0A11828D" w:rsidR="0027652C" w:rsidRPr="0027652C" w:rsidRDefault="0027652C" w:rsidP="0027652C">
      <w:pPr>
        <w:spacing w:before="120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</w:t>
      </w:r>
      <w:r w:rsidRPr="0027652C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Владимир Путин поддержал инициативу 5 ноября 2025</w:t>
      </w:r>
    </w:p>
    <w:p w14:paraId="4FD9F9FF" w14:textId="77777777" w:rsidR="0027652C" w:rsidRPr="0027652C" w:rsidRDefault="0027652C" w:rsidP="00276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765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Россия — одна из самых многонациональных стран мира. По данным переписи населения 2021 года, в стране проживает более 190 этнических групп, используется 277 языков и диалектов. Год единства призван напомнить, что это многообразие — сила страны.</w:t>
      </w:r>
    </w:p>
    <w:p w14:paraId="785882A0" w14:textId="77777777" w:rsidR="0027652C" w:rsidRPr="0027652C" w:rsidRDefault="0027652C" w:rsidP="00276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765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Ключевая идея Года единства народов России — признание и поддержка различий народов страны</w:t>
      </w:r>
      <w:r w:rsidRPr="0027652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Как неоднократно подчеркивал Владимир Путин, ценности каждого народа, входящего в состав России, важны и необходимы. </w:t>
      </w:r>
      <w:r w:rsidRPr="002765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Забота о языках, традициях, исторической памяти и культурных особенностях — это фундамент национальной безопасности и суверенитета.</w:t>
      </w:r>
    </w:p>
    <w:p w14:paraId="76982FE7" w14:textId="6990E30D" w:rsidR="0027652C" w:rsidRPr="0027652C" w:rsidRDefault="0027652C" w:rsidP="0027652C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t xml:space="preserve">                                                  </w:t>
      </w:r>
      <w:r w:rsidRPr="0027652C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u w:val="single"/>
          <w:lang w:eastAsia="ru-RU"/>
        </w:rPr>
        <w:t>Что предписано сделать государству в 2026 году</w:t>
      </w:r>
    </w:p>
    <w:p w14:paraId="4772B3D1" w14:textId="2336817A" w:rsidR="0027652C" w:rsidRPr="0027652C" w:rsidRDefault="0027652C" w:rsidP="0027652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16693F5B" w14:textId="77777777" w:rsidR="0027652C" w:rsidRPr="0027652C" w:rsidRDefault="0027652C" w:rsidP="0027652C">
      <w:pPr>
        <w:spacing w:before="120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7652C">
        <w:rPr>
          <w:rFonts w:ascii="Times New Roman" w:eastAsia="Times New Roman" w:hAnsi="Times New Roman" w:cs="Times New Roman"/>
          <w:sz w:val="32"/>
          <w:szCs w:val="32"/>
          <w:lang w:eastAsia="ru-RU"/>
        </w:rPr>
        <w:t>2026 год призван объединить разные культуры народов России</w:t>
      </w:r>
    </w:p>
    <w:p w14:paraId="2B599A66" w14:textId="77777777" w:rsidR="0027652C" w:rsidRPr="0027652C" w:rsidRDefault="0027652C" w:rsidP="00276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765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Согласно опубликованному указу, правительству Российской Федерации предстоит сформировать оргкомитет по проведению Года единства народов России. Этот орган будет отвечать за разработку и реализацию плана основных мероприятий, а также за определение источников финансирования.</w:t>
      </w:r>
    </w:p>
    <w:p w14:paraId="2784FB7F" w14:textId="77777777" w:rsidR="0027652C" w:rsidRPr="0027652C" w:rsidRDefault="0027652C" w:rsidP="00276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765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Региональным властям рекомендовано «осуществлять необходимые мероприятия» на местах. Каждый субъект Российской Федерации получит возможность по-своему отметить Год единства — с учетом национального состава, истории и культурных традиций региона.</w:t>
      </w:r>
    </w:p>
    <w:p w14:paraId="33B0F2B5" w14:textId="77777777" w:rsidR="0027652C" w:rsidRPr="0027652C" w:rsidRDefault="0027652C" w:rsidP="00276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  <w:lang w:eastAsia="ru-RU"/>
        </w:rPr>
      </w:pPr>
      <w:r w:rsidRPr="0027652C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  <w:lang w:eastAsia="ru-RU"/>
        </w:rPr>
        <w:t>Фактически речь идет о масштабной федеральной кампании, которая затронет экономическую, социальную, образовательную и культурную сферы.</w:t>
      </w:r>
    </w:p>
    <w:p w14:paraId="265BCCBE" w14:textId="15F68313" w:rsidR="0027652C" w:rsidRPr="0027652C" w:rsidRDefault="0027652C" w:rsidP="0027652C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t xml:space="preserve">                                </w:t>
      </w:r>
      <w:r w:rsidRPr="0027652C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u w:val="single"/>
          <w:lang w:eastAsia="ru-RU"/>
        </w:rPr>
        <w:t>Какие мероприятия запланированы на федеральном уровне</w:t>
      </w:r>
    </w:p>
    <w:p w14:paraId="2ACA5756" w14:textId="7D11F0C5" w:rsidR="0027652C" w:rsidRPr="0027652C" w:rsidRDefault="0027652C" w:rsidP="0027652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2F854E91" w14:textId="77777777" w:rsidR="0027652C" w:rsidRPr="0027652C" w:rsidRDefault="0027652C" w:rsidP="0027652C">
      <w:pPr>
        <w:spacing w:before="120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7652C">
        <w:rPr>
          <w:rFonts w:ascii="Times New Roman" w:eastAsia="Times New Roman" w:hAnsi="Times New Roman" w:cs="Times New Roman"/>
          <w:sz w:val="32"/>
          <w:szCs w:val="32"/>
          <w:lang w:eastAsia="ru-RU"/>
        </w:rPr>
        <w:t>По всей стране пройдут мероприятия, посвященные объединению народов России</w:t>
      </w:r>
    </w:p>
    <w:p w14:paraId="034AAE40" w14:textId="77777777" w:rsidR="0027652C" w:rsidRPr="0027652C" w:rsidRDefault="0027652C" w:rsidP="00276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7652C">
        <w:rPr>
          <w:rFonts w:ascii="Times New Roman" w:eastAsia="Times New Roman" w:hAnsi="Times New Roman" w:cs="Times New Roman"/>
          <w:sz w:val="32"/>
          <w:szCs w:val="32"/>
          <w:lang w:eastAsia="ru-RU"/>
        </w:rPr>
        <w:t>В рамках Года единства народов России планируется широкая программа событий. Она включает фестивали народных культур, выставки, концерты, театральные проекты, а также научные и общественные форумы, посвященные вопросам межнациональных отношений.</w:t>
      </w:r>
    </w:p>
    <w:p w14:paraId="630B9242" w14:textId="77777777" w:rsidR="0027652C" w:rsidRPr="0027652C" w:rsidRDefault="0027652C" w:rsidP="00276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7652C">
        <w:rPr>
          <w:rFonts w:ascii="Times New Roman" w:eastAsia="Times New Roman" w:hAnsi="Times New Roman" w:cs="Times New Roman"/>
          <w:sz w:val="32"/>
          <w:szCs w:val="32"/>
          <w:lang w:eastAsia="ru-RU"/>
        </w:rPr>
        <w:t>Большое внимание будет уделено образованию. Запланированы проекты, направленные на изучение языков народов России, поддержку многоязыкового обучения, создание современных учебных материалов по истории и культуре народов страны.</w:t>
      </w:r>
    </w:p>
    <w:p w14:paraId="4DF6D2FB" w14:textId="77777777" w:rsidR="0027652C" w:rsidRPr="0027652C" w:rsidRDefault="0027652C" w:rsidP="00276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7652C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Отдельным направлением станут медийные и просветительские инициативы — документальные фильмы, телевизионные проекты, спецкурсы для школ и вузов. Они помогут говорить о сложных вопросах идентичности простым и понятным языком.</w:t>
      </w:r>
    </w:p>
    <w:p w14:paraId="3D05A4D6" w14:textId="4A1EBE35" w:rsidR="0027652C" w:rsidRPr="0027652C" w:rsidRDefault="0027652C" w:rsidP="0027652C">
      <w:pPr>
        <w:shd w:val="clear" w:color="auto" w:fill="FFFFFF"/>
        <w:spacing w:after="100" w:line="195" w:lineRule="atLeast"/>
        <w:rPr>
          <w:rFonts w:ascii="Helvetica" w:eastAsia="Times New Roman" w:hAnsi="Helvetica" w:cs="Times New Roman"/>
          <w:sz w:val="32"/>
          <w:szCs w:val="32"/>
          <w:lang w:eastAsia="ru-RU"/>
        </w:rPr>
      </w:pPr>
    </w:p>
    <w:p w14:paraId="1C916EF3" w14:textId="4C52DFDD" w:rsidR="0027652C" w:rsidRPr="0027652C" w:rsidRDefault="0027652C" w:rsidP="0027652C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t xml:space="preserve">                                            </w:t>
      </w:r>
      <w:r w:rsidRPr="0027652C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u w:val="single"/>
          <w:lang w:eastAsia="ru-RU"/>
        </w:rPr>
        <w:t>Какие новые праздники появятся в 2026 году</w:t>
      </w:r>
    </w:p>
    <w:p w14:paraId="125A2584" w14:textId="77777777" w:rsidR="0027652C" w:rsidRPr="0027652C" w:rsidRDefault="0027652C" w:rsidP="00276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7652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Важной частью Года единства станут два новых государственных праздника, учрежденные указами президента </w:t>
      </w:r>
      <w:r w:rsidRPr="002765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4 ноября 2025 года — в День народного единства.</w:t>
      </w:r>
    </w:p>
    <w:p w14:paraId="275DE623" w14:textId="14B2976D" w:rsidR="0027652C" w:rsidRPr="0027652C" w:rsidRDefault="0027652C" w:rsidP="0027652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765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Первый из них — День коренных малочисленных народов Российской Федерации, который будет отмечаться 30 апреля. </w:t>
      </w:r>
      <w:r w:rsidRPr="0027652C">
        <w:rPr>
          <w:rFonts w:ascii="Times New Roman" w:eastAsia="Times New Roman" w:hAnsi="Times New Roman" w:cs="Times New Roman"/>
          <w:sz w:val="32"/>
          <w:szCs w:val="32"/>
          <w:lang w:eastAsia="ru-RU"/>
        </w:rPr>
        <w:t>Дата выбрана не случайно: именно в этот день в 1999 году был принят федеральный закон «О гарантиях прав коренных малочисленных народов РФ». Праздник призван привлечь внимание к сохранению традиционного образа жизни, промыслов, хозяйственной деятельности и самобытной культуры этих народов.</w:t>
      </w:r>
    </w:p>
    <w:p w14:paraId="5852947F" w14:textId="385270FB" w:rsidR="0027652C" w:rsidRPr="0027652C" w:rsidRDefault="0027652C" w:rsidP="0027652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765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Второй праздник — День языков народов Российской Федерации, который будут отмечать 8 сентября, в день рождения поэта Расула Гамзатова. Его главная цель — защита и поддержка языкового многообразия страны, популяризация родных языков и уважения к ним</w:t>
      </w:r>
      <w:r w:rsidRPr="0027652C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14:paraId="61DB79DE" w14:textId="77777777" w:rsidR="0027652C" w:rsidRDefault="0027652C" w:rsidP="0027652C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t xml:space="preserve">                                                                    </w:t>
      </w:r>
    </w:p>
    <w:p w14:paraId="7D08F9E2" w14:textId="77777777" w:rsidR="0027652C" w:rsidRDefault="0027652C" w:rsidP="0027652C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</w:pPr>
    </w:p>
    <w:p w14:paraId="00EE405E" w14:textId="77777777" w:rsidR="0027652C" w:rsidRDefault="0027652C" w:rsidP="0027652C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</w:pPr>
    </w:p>
    <w:p w14:paraId="4B2ED184" w14:textId="77777777" w:rsidR="0027652C" w:rsidRDefault="0027652C" w:rsidP="0027652C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</w:pPr>
    </w:p>
    <w:p w14:paraId="7317A66C" w14:textId="15FB2DE1" w:rsidR="0027652C" w:rsidRPr="0027652C" w:rsidRDefault="0027652C" w:rsidP="0027652C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u w:val="single"/>
          <w:lang w:eastAsia="ru-RU"/>
        </w:rPr>
      </w:pPr>
      <w:r w:rsidRPr="0027652C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lastRenderedPageBreak/>
        <w:t xml:space="preserve">                                                               </w:t>
      </w:r>
      <w:r w:rsidRPr="0027652C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u w:val="single"/>
          <w:lang w:eastAsia="ru-RU"/>
        </w:rPr>
        <w:t>Новые символы 2026 года</w:t>
      </w:r>
    </w:p>
    <w:p w14:paraId="6D5878B7" w14:textId="1873D837" w:rsidR="0027652C" w:rsidRPr="0027652C" w:rsidRDefault="0027652C" w:rsidP="0027652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761BEB81" w14:textId="601BDA51" w:rsidR="0027652C" w:rsidRPr="0027652C" w:rsidRDefault="0027652C" w:rsidP="0027652C">
      <w:pPr>
        <w:pStyle w:val="a3"/>
        <w:numPr>
          <w:ilvl w:val="0"/>
          <w:numId w:val="1"/>
        </w:numPr>
        <w:spacing w:before="120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Pr="002765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Омск станет культурной столицей России в 2026 году</w:t>
      </w:r>
    </w:p>
    <w:p w14:paraId="6E7251F5" w14:textId="73D826C7" w:rsidR="0027652C" w:rsidRPr="0027652C" w:rsidRDefault="0027652C" w:rsidP="00276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7652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4.   Год единства народов России будет насыщен и знаковыми датами. </w:t>
      </w:r>
      <w:r w:rsidRPr="002765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 2026 году исполнится 225 лет со дня рождения Владимира Даля — великого собирателя русского фольклора и народной мудрости. Эта дата органично вписывается в общую тему года, напоминая о важности языкового наследия.</w:t>
      </w:r>
    </w:p>
    <w:p w14:paraId="32BF10A7" w14:textId="14AD8CBB" w:rsidR="0027652C" w:rsidRPr="0027652C" w:rsidRDefault="0027652C" w:rsidP="00276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765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5.  Также будет отмечаться 80-летие образования Калининградской области — региона с уникальной историей и культурной спецификой. Культурной столицей 2026 года станет Омск, а новогодней — Рязань, где главным символом праздника выбрана матрешка как образ многослойной и многоликой России.</w:t>
      </w:r>
    </w:p>
    <w:p w14:paraId="66EE98D4" w14:textId="22E5638B" w:rsidR="0027652C" w:rsidRPr="0027652C" w:rsidRDefault="0027652C" w:rsidP="0027652C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t xml:space="preserve">                                         </w:t>
      </w:r>
      <w:r w:rsidRPr="0027652C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u w:val="single"/>
          <w:lang w:eastAsia="ru-RU"/>
        </w:rPr>
        <w:t>Идеи для мероприятий в Год единства народов России</w:t>
      </w:r>
    </w:p>
    <w:p w14:paraId="6A69E5C3" w14:textId="77777777" w:rsidR="0027652C" w:rsidRPr="0027652C" w:rsidRDefault="0027652C" w:rsidP="00276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7652C">
        <w:rPr>
          <w:rFonts w:ascii="Times New Roman" w:eastAsia="Times New Roman" w:hAnsi="Times New Roman" w:cs="Times New Roman"/>
          <w:sz w:val="32"/>
          <w:szCs w:val="32"/>
          <w:lang w:eastAsia="ru-RU"/>
        </w:rPr>
        <w:t>Чтобы Год единства народов России не остался только на уровне официальных дат, во многих регионах уже обсуждаются форматы простых, «живых» мероприятий, понятных и близких людям. Это могут быть дни, когда дома культуры, национальные центры и музеи проводят бесплатные экскурсии, мастер-классы и встречи с носителями традиций. В таких форматах люди учатся готовить национальные блюда, пробуют ремесла, слышат живую речь на родных языках.</w:t>
      </w:r>
    </w:p>
    <w:p w14:paraId="7BA0677E" w14:textId="77777777" w:rsidR="0027652C" w:rsidRPr="0027652C" w:rsidRDefault="0027652C" w:rsidP="00276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7652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Хорошо зарекомендовали себя школьные и студенческие проекты: недели родных языков, «живые уроки» с участием старейшин и общественных деятелей, семейные исследования истории своего рода. Отдельное </w:t>
      </w:r>
      <w:r w:rsidRPr="0027652C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направление — уличные фестивали и ярмарки, где в одном пространстве представлены разные культуры региона: музыка, кухня, костюмы, народные игры.</w:t>
      </w:r>
    </w:p>
    <w:p w14:paraId="58EC94FB" w14:textId="77777777" w:rsidR="00574826" w:rsidRDefault="0027652C" w:rsidP="00276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7652C">
        <w:rPr>
          <w:rFonts w:ascii="Times New Roman" w:eastAsia="Times New Roman" w:hAnsi="Times New Roman" w:cs="Times New Roman"/>
          <w:sz w:val="32"/>
          <w:szCs w:val="32"/>
          <w:lang w:eastAsia="ru-RU"/>
        </w:rPr>
        <w:t>Для молодежи актуальны современные форматы — этно-квесты по городам, медиапроекты и блоги о национальной идентичности, музыкальные коллаборации, где народные мотивы соединяются с современными жанрами. Важную роль могут сыграть и локальные инициативы: дворовые праздники, вечера национального кино, встречи, на которых жители одного района делятся семейными историями и традициями.</w:t>
      </w:r>
    </w:p>
    <w:p w14:paraId="612DE58E" w14:textId="6D77D458" w:rsidR="00574826" w:rsidRDefault="00574826" w:rsidP="00276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ВИДЕО:</w:t>
      </w:r>
    </w:p>
    <w:p w14:paraId="53AF3E10" w14:textId="704AB70C" w:rsidR="0027652C" w:rsidRDefault="00574826" w:rsidP="0027652C">
      <w:pPr>
        <w:spacing w:before="100" w:beforeAutospacing="1" w:after="100" w:afterAutospacing="1" w:line="240" w:lineRule="auto"/>
        <w:rPr>
          <w:rStyle w:val="a4"/>
        </w:rPr>
      </w:pPr>
      <w:r w:rsidRPr="00574826">
        <w:t xml:space="preserve"> </w:t>
      </w:r>
      <w:hyperlink r:id="rId7" w:history="1">
        <w:r>
          <w:rPr>
            <w:rStyle w:val="a4"/>
          </w:rPr>
          <w:t>«С нами Бог!»: мощный ролик о разных религиях бойцов на СВО опубликовало Минобороны РФ / Известия - смотреть видео онлайн от «ИЗВЕСТИЯ» в хорошем качестве, опубликованное 2 августа 2024 года в 14:01:46 00:01:22.</w:t>
        </w:r>
      </w:hyperlink>
    </w:p>
    <w:p w14:paraId="7D5D319B" w14:textId="772128BE" w:rsidR="000704DF" w:rsidRPr="000704DF" w:rsidRDefault="000704DF" w:rsidP="00276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04DF">
        <w:rPr>
          <w:rStyle w:val="a4"/>
          <w:color w:val="auto"/>
          <w:sz w:val="32"/>
          <w:szCs w:val="32"/>
        </w:rPr>
        <w:t>ВИДЕО</w:t>
      </w:r>
      <w:r>
        <w:rPr>
          <w:rStyle w:val="a4"/>
          <w:color w:val="auto"/>
          <w:sz w:val="32"/>
          <w:szCs w:val="32"/>
        </w:rPr>
        <w:t>: « Ты же выжил,</w:t>
      </w:r>
      <w:bookmarkStart w:id="0" w:name="_GoBack"/>
      <w:bookmarkEnd w:id="0"/>
      <w:r>
        <w:rPr>
          <w:rStyle w:val="a4"/>
          <w:color w:val="auto"/>
          <w:sz w:val="32"/>
          <w:szCs w:val="32"/>
        </w:rPr>
        <w:t xml:space="preserve"> солдат!»</w:t>
      </w:r>
    </w:p>
    <w:sectPr w:rsidR="000704DF" w:rsidRPr="000704DF" w:rsidSect="00A97D02">
      <w:pgSz w:w="16838" w:h="11906" w:orient="landscape"/>
      <w:pgMar w:top="1701" w:right="1134" w:bottom="850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67057A"/>
    <w:multiLevelType w:val="hybridMultilevel"/>
    <w:tmpl w:val="2570A3F0"/>
    <w:lvl w:ilvl="0" w:tplc="4CE2E2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0B9"/>
    <w:rsid w:val="000704DF"/>
    <w:rsid w:val="002310B9"/>
    <w:rsid w:val="0027652C"/>
    <w:rsid w:val="00574826"/>
    <w:rsid w:val="00602895"/>
    <w:rsid w:val="009B2B46"/>
    <w:rsid w:val="00A97D02"/>
    <w:rsid w:val="00DD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C32F8"/>
  <w15:chartTrackingRefBased/>
  <w15:docId w15:val="{54AB80B2-94AC-48F3-9CA0-53BC985B4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52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5748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838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3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299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59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69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8997454">
          <w:marLeft w:val="0"/>
          <w:marRight w:val="0"/>
          <w:marTop w:val="60"/>
          <w:marBottom w:val="0"/>
          <w:divBdr>
            <w:top w:val="single" w:sz="6" w:space="0" w:color="E0E5E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53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75026">
                  <w:marLeft w:val="0"/>
                  <w:marRight w:val="24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283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56297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57447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6310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22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724288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48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76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97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3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105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969732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7243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7091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2581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0682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614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11988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2829724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79115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84841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78012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8707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53395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8675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4824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72357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74198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07507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5866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46027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86574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37350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029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13108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110174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32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07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319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276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098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008506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9910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7171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311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2010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0903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0571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4669552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44822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42449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45876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819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59681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15668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23069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99025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0607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2052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5653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619095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tube.ru/video/85de719a040e0977a8387087e8e3c00d/?ysclid=mlf91pyo288379509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.news/news/1052826210" TargetMode="External"/><Relationship Id="rId5" Type="http://schemas.openxmlformats.org/officeDocument/2006/relationships/hyperlink" Target="https://ura.news/news/105306631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1126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</cp:revision>
  <dcterms:created xsi:type="dcterms:W3CDTF">2026-02-09T13:52:00Z</dcterms:created>
  <dcterms:modified xsi:type="dcterms:W3CDTF">2026-02-09T14:25:00Z</dcterms:modified>
</cp:coreProperties>
</file>